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4E" w:rsidRDefault="00781D4E" w:rsidP="00865901">
      <w:pPr>
        <w:spacing w:afterLines="50"/>
        <w:jc w:val="center"/>
        <w:rPr>
          <w:b/>
          <w:sz w:val="32"/>
          <w:szCs w:val="32"/>
        </w:rPr>
      </w:pPr>
      <w:r w:rsidRPr="00BB053F">
        <w:rPr>
          <w:b/>
          <w:sz w:val="32"/>
          <w:szCs w:val="32"/>
        </w:rPr>
        <w:t>2015</w:t>
      </w:r>
      <w:r w:rsidRPr="00BB053F">
        <w:rPr>
          <w:rFonts w:hint="eastAsia"/>
          <w:b/>
          <w:sz w:val="32"/>
          <w:szCs w:val="32"/>
        </w:rPr>
        <w:t>年寒假期间体育场馆开放时间</w:t>
      </w:r>
      <w:r>
        <w:rPr>
          <w:rFonts w:hint="eastAsia"/>
          <w:b/>
          <w:sz w:val="32"/>
          <w:szCs w:val="32"/>
        </w:rPr>
        <w:t>安排</w:t>
      </w:r>
      <w:r w:rsidRPr="00BB053F">
        <w:rPr>
          <w:rFonts w:hint="eastAsia"/>
          <w:b/>
          <w:sz w:val="32"/>
          <w:szCs w:val="32"/>
        </w:rPr>
        <w:t>表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5458"/>
        <w:gridCol w:w="2559"/>
        <w:gridCol w:w="3570"/>
      </w:tblGrid>
      <w:tr w:rsidR="00781D4E" w:rsidRPr="00BE67F7" w:rsidTr="00C55F75">
        <w:trPr>
          <w:trHeight w:val="310"/>
        </w:trPr>
        <w:tc>
          <w:tcPr>
            <w:tcW w:w="2695" w:type="dxa"/>
          </w:tcPr>
          <w:p w:rsidR="00781D4E" w:rsidRPr="00865901" w:rsidRDefault="00781D4E" w:rsidP="00865901">
            <w:pPr>
              <w:ind w:firstLineChars="100" w:firstLine="281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场馆名称</w:t>
            </w:r>
          </w:p>
        </w:tc>
        <w:tc>
          <w:tcPr>
            <w:tcW w:w="5458" w:type="dxa"/>
          </w:tcPr>
          <w:p w:rsidR="00781D4E" w:rsidRPr="00865901" w:rsidRDefault="00781D4E" w:rsidP="00865901">
            <w:pPr>
              <w:ind w:firstLineChars="350" w:firstLine="984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开放时间</w:t>
            </w:r>
          </w:p>
        </w:tc>
        <w:tc>
          <w:tcPr>
            <w:tcW w:w="2559" w:type="dxa"/>
          </w:tcPr>
          <w:p w:rsidR="00781D4E" w:rsidRPr="00865901" w:rsidRDefault="00781D4E" w:rsidP="00865901">
            <w:pPr>
              <w:ind w:firstLineChars="100" w:firstLine="281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管理人员</w:t>
            </w:r>
          </w:p>
        </w:tc>
        <w:tc>
          <w:tcPr>
            <w:tcW w:w="3570" w:type="dxa"/>
          </w:tcPr>
          <w:p w:rsidR="00781D4E" w:rsidRPr="00865901" w:rsidRDefault="00781D4E" w:rsidP="00865901">
            <w:pPr>
              <w:ind w:firstLineChars="400" w:firstLine="1124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781D4E" w:rsidRPr="00BE67F7" w:rsidTr="00C55F75">
        <w:trPr>
          <w:trHeight w:val="321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体育馆</w:t>
            </w:r>
          </w:p>
        </w:tc>
        <w:tc>
          <w:tcPr>
            <w:tcW w:w="5458" w:type="dxa"/>
            <w:vAlign w:val="center"/>
          </w:tcPr>
          <w:p w:rsidR="00781D4E" w:rsidRPr="00BE67F7" w:rsidRDefault="00781D4E" w:rsidP="007848BD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16:30----21:00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邢平</w:t>
            </w:r>
          </w:p>
        </w:tc>
        <w:tc>
          <w:tcPr>
            <w:tcW w:w="3570" w:type="dxa"/>
          </w:tcPr>
          <w:p w:rsidR="00781D4E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66264571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13136016264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网球场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上午</w:t>
            </w:r>
            <w:r w:rsidRPr="00BE67F7">
              <w:rPr>
                <w:sz w:val="28"/>
                <w:szCs w:val="28"/>
              </w:rPr>
              <w:t>7:30----9:00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17:00----21:00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朱守礼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66187942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18789603818</w:t>
            </w:r>
          </w:p>
        </w:tc>
      </w:tr>
      <w:tr w:rsidR="00781D4E" w:rsidRPr="00BE67F7" w:rsidTr="00C55F75">
        <w:trPr>
          <w:trHeight w:val="632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游泳池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上午</w:t>
            </w:r>
            <w:r w:rsidRPr="00BE67F7">
              <w:rPr>
                <w:sz w:val="28"/>
                <w:szCs w:val="28"/>
              </w:rPr>
              <w:t>6:00----8:00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16:30----20:00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邢贻吉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66279075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13178901608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健身房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16:30----19:30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15"/>
              </w:smartTagPr>
              <w:r w:rsidRPr="00BE67F7">
                <w:rPr>
                  <w:sz w:val="28"/>
                  <w:szCs w:val="28"/>
                </w:rPr>
                <w:t>2</w:t>
              </w:r>
              <w:r w:rsidRPr="00BE67F7">
                <w:rPr>
                  <w:rFonts w:hint="eastAsia"/>
                  <w:sz w:val="28"/>
                  <w:szCs w:val="28"/>
                </w:rPr>
                <w:t>月</w:t>
              </w:r>
              <w:r w:rsidRPr="00BE67F7">
                <w:rPr>
                  <w:sz w:val="28"/>
                  <w:szCs w:val="28"/>
                </w:rPr>
                <w:t>10</w:t>
              </w:r>
              <w:r w:rsidRPr="00BE67F7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BE67F7">
              <w:rPr>
                <w:rFonts w:hint="eastAsia"/>
                <w:sz w:val="28"/>
                <w:szCs w:val="28"/>
              </w:rPr>
              <w:t>至</w:t>
            </w:r>
            <w:r w:rsidRPr="00BE67F7">
              <w:rPr>
                <w:sz w:val="28"/>
                <w:szCs w:val="28"/>
              </w:rPr>
              <w:t>26</w:t>
            </w:r>
            <w:r w:rsidRPr="00BE67F7">
              <w:rPr>
                <w:rFonts w:hint="eastAsia"/>
                <w:sz w:val="28"/>
                <w:szCs w:val="28"/>
              </w:rPr>
              <w:t>日暂停开放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邱庆棠</w:t>
            </w:r>
          </w:p>
        </w:tc>
        <w:tc>
          <w:tcPr>
            <w:tcW w:w="3570" w:type="dxa"/>
            <w:vAlign w:val="center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13976677800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第一运动场</w:t>
            </w:r>
          </w:p>
        </w:tc>
        <w:tc>
          <w:tcPr>
            <w:tcW w:w="5458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6:00----22:00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吕国维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66187927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13648658168</w:t>
            </w:r>
          </w:p>
        </w:tc>
      </w:tr>
      <w:tr w:rsidR="00781D4E" w:rsidRPr="00BE67F7" w:rsidTr="00CD63E8">
        <w:trPr>
          <w:trHeight w:val="645"/>
        </w:trPr>
        <w:tc>
          <w:tcPr>
            <w:tcW w:w="14282" w:type="dxa"/>
            <w:gridSpan w:val="4"/>
            <w:vAlign w:val="center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春节暂停开放时间：</w:t>
            </w:r>
            <w:r w:rsidRPr="009954AE">
              <w:rPr>
                <w:sz w:val="28"/>
                <w:szCs w:val="28"/>
              </w:rPr>
              <w:t>2015</w:t>
            </w:r>
            <w:r w:rsidRPr="009954AE">
              <w:rPr>
                <w:rFonts w:hint="eastAsia"/>
                <w:sz w:val="28"/>
                <w:szCs w:val="28"/>
              </w:rPr>
              <w:t>年</w:t>
            </w:r>
            <w:r w:rsidRPr="009954AE">
              <w:rPr>
                <w:sz w:val="28"/>
                <w:szCs w:val="28"/>
              </w:rPr>
              <w:t>2</w:t>
            </w:r>
            <w:r w:rsidRPr="009954AE">
              <w:rPr>
                <w:rFonts w:hint="eastAsia"/>
                <w:sz w:val="28"/>
                <w:szCs w:val="28"/>
              </w:rPr>
              <w:t>月</w:t>
            </w:r>
            <w:r w:rsidRPr="009954AE">
              <w:rPr>
                <w:sz w:val="28"/>
                <w:szCs w:val="28"/>
              </w:rPr>
              <w:t>15</w:t>
            </w:r>
            <w:r w:rsidRPr="009954AE"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--</w:t>
            </w:r>
            <w:r w:rsidRPr="009954AE"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1D4E" w:rsidRDefault="00781D4E" w:rsidP="00232304">
      <w:pPr>
        <w:ind w:firstLineChars="3550" w:firstLine="9940"/>
        <w:rPr>
          <w:sz w:val="28"/>
          <w:szCs w:val="28"/>
        </w:rPr>
      </w:pPr>
      <w:r>
        <w:rPr>
          <w:rFonts w:hint="eastAsia"/>
          <w:sz w:val="28"/>
          <w:szCs w:val="28"/>
        </w:rPr>
        <w:t>海南大学体育部</w:t>
      </w:r>
    </w:p>
    <w:p w:rsidR="00781D4E" w:rsidRPr="009954AE" w:rsidRDefault="00781D4E" w:rsidP="00232304">
      <w:pPr>
        <w:ind w:firstLineChars="3550" w:firstLine="994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15"/>
        </w:smartTagPr>
        <w:r>
          <w:rPr>
            <w:sz w:val="28"/>
            <w:szCs w:val="28"/>
          </w:rPr>
          <w:t>2015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26</w:t>
        </w:r>
        <w:r>
          <w:rPr>
            <w:rFonts w:hint="eastAsia"/>
            <w:sz w:val="28"/>
            <w:szCs w:val="28"/>
          </w:rPr>
          <w:t>日</w:t>
        </w:r>
      </w:smartTag>
    </w:p>
    <w:sectPr w:rsidR="00781D4E" w:rsidRPr="009954AE" w:rsidSect="0088765D">
      <w:pgSz w:w="16838" w:h="11906" w:orient="landscape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4E" w:rsidRDefault="00781D4E" w:rsidP="00346114">
      <w:r>
        <w:separator/>
      </w:r>
    </w:p>
  </w:endnote>
  <w:endnote w:type="continuationSeparator" w:id="0">
    <w:p w:rsidR="00781D4E" w:rsidRDefault="00781D4E" w:rsidP="0034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4E" w:rsidRDefault="00781D4E" w:rsidP="00346114">
      <w:r>
        <w:separator/>
      </w:r>
    </w:p>
  </w:footnote>
  <w:footnote w:type="continuationSeparator" w:id="0">
    <w:p w:rsidR="00781D4E" w:rsidRDefault="00781D4E" w:rsidP="00346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FD4"/>
    <w:rsid w:val="000E4C81"/>
    <w:rsid w:val="00232304"/>
    <w:rsid w:val="003244FB"/>
    <w:rsid w:val="00346114"/>
    <w:rsid w:val="003B56C3"/>
    <w:rsid w:val="003B6BC4"/>
    <w:rsid w:val="003D6EA3"/>
    <w:rsid w:val="00475C3D"/>
    <w:rsid w:val="004C4C45"/>
    <w:rsid w:val="00703E49"/>
    <w:rsid w:val="00747A80"/>
    <w:rsid w:val="00781D4E"/>
    <w:rsid w:val="007848BD"/>
    <w:rsid w:val="00865901"/>
    <w:rsid w:val="00880C46"/>
    <w:rsid w:val="0088765D"/>
    <w:rsid w:val="008D5645"/>
    <w:rsid w:val="009149F2"/>
    <w:rsid w:val="009954AE"/>
    <w:rsid w:val="009B0975"/>
    <w:rsid w:val="00A841B2"/>
    <w:rsid w:val="00AB5F1D"/>
    <w:rsid w:val="00BB053F"/>
    <w:rsid w:val="00BE67F7"/>
    <w:rsid w:val="00C55F75"/>
    <w:rsid w:val="00C7079D"/>
    <w:rsid w:val="00CD63E8"/>
    <w:rsid w:val="00DE1FD4"/>
    <w:rsid w:val="00DF31E9"/>
    <w:rsid w:val="00ED108B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F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75C3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5C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61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61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</Words>
  <Characters>303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2015年寒假期间体育场馆开放时间安排表</dc:title>
  <dc:subject/>
  <dc:creator>Administrator</dc:creator>
  <cp:keywords/>
  <dc:description/>
  <cp:lastModifiedBy>User</cp:lastModifiedBy>
  <cp:revision>2</cp:revision>
  <cp:lastPrinted>2015-01-26T03:31:00Z</cp:lastPrinted>
  <dcterms:created xsi:type="dcterms:W3CDTF">2015-01-26T03:33:00Z</dcterms:created>
  <dcterms:modified xsi:type="dcterms:W3CDTF">2015-01-26T03:33:00Z</dcterms:modified>
</cp:coreProperties>
</file>